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45" w:rsidRPr="00844732" w:rsidRDefault="00557945" w:rsidP="001F3A70">
      <w:pPr>
        <w:tabs>
          <w:tab w:val="left" w:pos="5040"/>
        </w:tabs>
        <w:spacing w:after="120" w:line="276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4732">
        <w:rPr>
          <w:rFonts w:ascii="Times New Roman" w:eastAsia="Times New Roman" w:hAnsi="Times New Roman"/>
          <w:b/>
          <w:sz w:val="26"/>
          <w:szCs w:val="26"/>
        </w:rPr>
        <w:t>Bài</w:t>
      </w:r>
      <w:r w:rsidR="009632BA">
        <w:rPr>
          <w:rFonts w:ascii="Times New Roman" w:eastAsia="Times New Roman" w:hAnsi="Times New Roman"/>
          <w:b/>
          <w:sz w:val="26"/>
          <w:szCs w:val="26"/>
        </w:rPr>
        <w:t xml:space="preserve"> 17 đến Bài</w:t>
      </w:r>
      <w:r w:rsidRPr="00844732">
        <w:rPr>
          <w:rFonts w:ascii="Times New Roman" w:eastAsia="Times New Roman" w:hAnsi="Times New Roman"/>
          <w:b/>
          <w:sz w:val="26"/>
          <w:szCs w:val="26"/>
        </w:rPr>
        <w:t xml:space="preserve"> 23</w:t>
      </w:r>
    </w:p>
    <w:p w:rsidR="00CA6CE8" w:rsidRDefault="00CA6CE8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</w:t>
      </w:r>
      <w:r w:rsidR="009632BA">
        <w:rPr>
          <w:rFonts w:ascii="Times New Roman" w:eastAsia="Times New Roman" w:hAnsi="Times New Roman"/>
          <w:b/>
          <w:sz w:val="26"/>
          <w:szCs w:val="26"/>
        </w:rPr>
        <w:t>CÁC CUỘC ĐẤU TRANH GIÀNH</w:t>
      </w:r>
      <w:r w:rsidR="00220214">
        <w:rPr>
          <w:rFonts w:ascii="Times New Roman" w:eastAsia="Times New Roman" w:hAnsi="Times New Roman"/>
          <w:b/>
          <w:sz w:val="26"/>
          <w:szCs w:val="26"/>
        </w:rPr>
        <w:t xml:space="preserve"> ĐỘC LẬP </w:t>
      </w:r>
      <w:r w:rsidR="004D602B">
        <w:rPr>
          <w:rFonts w:ascii="Times New Roman" w:eastAsia="Times New Roman" w:hAnsi="Times New Roman"/>
          <w:b/>
          <w:sz w:val="26"/>
          <w:szCs w:val="26"/>
        </w:rPr>
        <w:t>THỜI KÌ BẮC THUỘC</w:t>
      </w:r>
    </w:p>
    <w:p w:rsidR="00557945" w:rsidRPr="00844732" w:rsidRDefault="00CA6CE8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</w:t>
      </w:r>
      <w:r w:rsidR="004D602B">
        <w:rPr>
          <w:rFonts w:ascii="Times New Roman" w:eastAsia="Times New Roman" w:hAnsi="Times New Roman"/>
          <w:b/>
          <w:sz w:val="26"/>
          <w:szCs w:val="26"/>
        </w:rPr>
        <w:t xml:space="preserve"> (TỪ NĂM 40 ĐẾN THẾ KỈ </w:t>
      </w:r>
      <w:r w:rsidR="00CD7E5A" w:rsidRPr="00844732">
        <w:rPr>
          <w:rFonts w:ascii="Times New Roman" w:eastAsia="Times New Roman" w:hAnsi="Times New Roman"/>
          <w:b/>
          <w:sz w:val="26"/>
          <w:szCs w:val="26"/>
        </w:rPr>
        <w:t>IX</w:t>
      </w:r>
      <w:r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08411C" w:rsidRDefault="003D5E24" w:rsidP="001F3A70">
      <w:pPr>
        <w:pStyle w:val="ListParagraph"/>
        <w:numPr>
          <w:ilvl w:val="0"/>
          <w:numId w:val="9"/>
        </w:numPr>
        <w:tabs>
          <w:tab w:val="left" w:pos="5040"/>
        </w:tabs>
        <w:spacing w:after="120" w:line="276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Chính sách cai trị </w:t>
      </w:r>
      <w:r w:rsidR="00E422D7">
        <w:rPr>
          <w:rFonts w:ascii="Times New Roman" w:eastAsia="Times New Roman" w:hAnsi="Times New Roman"/>
          <w:b/>
          <w:sz w:val="26"/>
          <w:szCs w:val="26"/>
        </w:rPr>
        <w:t xml:space="preserve">của các triều đại phong kiến phương Bắc </w:t>
      </w:r>
      <w:r w:rsidR="00D63B74">
        <w:rPr>
          <w:rFonts w:ascii="Times New Roman" w:eastAsia="Times New Roman" w:hAnsi="Times New Roman"/>
          <w:b/>
          <w:sz w:val="26"/>
          <w:szCs w:val="26"/>
        </w:rPr>
        <w:t>và cuộc sống của nhân dân Giao Châu:</w:t>
      </w:r>
    </w:p>
    <w:p w:rsidR="00B055E6" w:rsidRPr="00C8181B" w:rsidRDefault="00C8181B" w:rsidP="001F3A70">
      <w:pPr>
        <w:pStyle w:val="ListParagraph"/>
        <w:tabs>
          <w:tab w:val="left" w:pos="5040"/>
        </w:tabs>
        <w:spacing w:after="12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B055E6" w:rsidRPr="00C8181B">
        <w:rPr>
          <w:rFonts w:ascii="Times New Roman" w:eastAsia="Times New Roman" w:hAnsi="Times New Roman"/>
          <w:sz w:val="26"/>
          <w:szCs w:val="26"/>
        </w:rPr>
        <w:t>Chính sách cai trị của các triều đại phong kiến</w:t>
      </w:r>
      <w:r w:rsidR="001E3BBD">
        <w:rPr>
          <w:rFonts w:ascii="Times New Roman" w:eastAsia="Times New Roman" w:hAnsi="Times New Roman"/>
          <w:sz w:val="26"/>
          <w:szCs w:val="26"/>
        </w:rPr>
        <w:t xml:space="preserve"> phương Bắc </w:t>
      </w:r>
      <w:r w:rsidR="00B055E6" w:rsidRPr="00C8181B">
        <w:rPr>
          <w:rFonts w:ascii="Times New Roman" w:eastAsia="Times New Roman" w:hAnsi="Times New Roman"/>
          <w:sz w:val="26"/>
          <w:szCs w:val="26"/>
        </w:rPr>
        <w:t>rất tàn bạo</w:t>
      </w:r>
      <w:r w:rsidR="00B348D1" w:rsidRPr="00C8181B">
        <w:rPr>
          <w:rFonts w:ascii="Times New Roman" w:eastAsia="Times New Roman" w:hAnsi="Times New Roman"/>
          <w:sz w:val="26"/>
          <w:szCs w:val="26"/>
        </w:rPr>
        <w:t xml:space="preserve">, thâm độc </w:t>
      </w:r>
      <w:r w:rsidR="00573FE4" w:rsidRPr="00C8181B">
        <w:rPr>
          <w:rFonts w:ascii="Times New Roman" w:eastAsia="Times New Roman" w:hAnsi="Times New Roman"/>
          <w:sz w:val="26"/>
          <w:szCs w:val="26"/>
        </w:rPr>
        <w:t>đẩy nhân dân ta cùng quẫn về mọi mặt</w:t>
      </w:r>
      <w:r w:rsidRPr="00C8181B">
        <w:rPr>
          <w:rFonts w:ascii="Times New Roman" w:eastAsia="Times New Roman" w:hAnsi="Times New Roman"/>
          <w:sz w:val="26"/>
          <w:szCs w:val="26"/>
        </w:rPr>
        <w:t>.</w:t>
      </w:r>
    </w:p>
    <w:p w:rsidR="00C66410" w:rsidRDefault="00C8181B" w:rsidP="001F3A70">
      <w:pPr>
        <w:pStyle w:val="ListParagraph"/>
        <w:tabs>
          <w:tab w:val="left" w:pos="5040"/>
        </w:tabs>
        <w:spacing w:after="12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+</w:t>
      </w:r>
      <w:r w:rsidR="0034074E">
        <w:rPr>
          <w:rFonts w:ascii="Times New Roman" w:eastAsia="Times New Roman" w:hAnsi="Times New Roman"/>
          <w:sz w:val="26"/>
          <w:szCs w:val="26"/>
        </w:rPr>
        <w:t xml:space="preserve"> </w:t>
      </w:r>
      <w:r w:rsidR="00B83285">
        <w:rPr>
          <w:rFonts w:ascii="Times New Roman" w:eastAsia="Times New Roman" w:hAnsi="Times New Roman"/>
          <w:sz w:val="26"/>
          <w:szCs w:val="26"/>
        </w:rPr>
        <w:t xml:space="preserve">Chính trị: trực tiếp </w:t>
      </w:r>
      <w:r w:rsidR="001109BB">
        <w:rPr>
          <w:rFonts w:ascii="Times New Roman" w:eastAsia="Times New Roman" w:hAnsi="Times New Roman"/>
          <w:sz w:val="26"/>
          <w:szCs w:val="26"/>
        </w:rPr>
        <w:t xml:space="preserve">nắm quyền </w:t>
      </w:r>
      <w:r w:rsidR="00B83285">
        <w:rPr>
          <w:rFonts w:ascii="Times New Roman" w:eastAsia="Times New Roman" w:hAnsi="Times New Roman"/>
          <w:sz w:val="26"/>
          <w:szCs w:val="26"/>
        </w:rPr>
        <w:t>cai trị</w:t>
      </w:r>
      <w:r w:rsidR="00B77EE9">
        <w:rPr>
          <w:rFonts w:ascii="Times New Roman" w:eastAsia="Times New Roman" w:hAnsi="Times New Roman"/>
          <w:sz w:val="26"/>
          <w:szCs w:val="26"/>
        </w:rPr>
        <w:t xml:space="preserve"> đến các</w:t>
      </w:r>
      <w:r w:rsidR="00B83285">
        <w:rPr>
          <w:rFonts w:ascii="Times New Roman" w:eastAsia="Times New Roman" w:hAnsi="Times New Roman"/>
          <w:sz w:val="26"/>
          <w:szCs w:val="26"/>
        </w:rPr>
        <w:t xml:space="preserve"> quận, huyện</w:t>
      </w:r>
      <w:r w:rsidR="0034074E">
        <w:rPr>
          <w:rFonts w:ascii="Times New Roman" w:eastAsia="Times New Roman" w:hAnsi="Times New Roman"/>
          <w:sz w:val="26"/>
          <w:szCs w:val="26"/>
        </w:rPr>
        <w:t>.</w:t>
      </w:r>
      <w:r w:rsidR="00F214E2">
        <w:rPr>
          <w:rFonts w:ascii="Times New Roman" w:eastAsia="Times New Roman" w:hAnsi="Times New Roman"/>
          <w:sz w:val="26"/>
          <w:szCs w:val="26"/>
        </w:rPr>
        <w:t xml:space="preserve"> Dưới huyện là h</w:t>
      </w:r>
      <w:r w:rsidR="000C5DE1">
        <w:rPr>
          <w:rFonts w:ascii="Times New Roman" w:eastAsia="Times New Roman" w:hAnsi="Times New Roman"/>
          <w:sz w:val="26"/>
          <w:szCs w:val="26"/>
        </w:rPr>
        <w:t xml:space="preserve">ương, xã là người Việt nắm </w:t>
      </w:r>
      <w:r w:rsidR="00F214E2">
        <w:rPr>
          <w:rFonts w:ascii="Times New Roman" w:eastAsia="Times New Roman" w:hAnsi="Times New Roman"/>
          <w:sz w:val="26"/>
          <w:szCs w:val="26"/>
        </w:rPr>
        <w:t>quyền quản lý</w:t>
      </w:r>
      <w:r w:rsidR="000C5DE1">
        <w:rPr>
          <w:rFonts w:ascii="Times New Roman" w:eastAsia="Times New Roman" w:hAnsi="Times New Roman"/>
          <w:sz w:val="26"/>
          <w:szCs w:val="26"/>
        </w:rPr>
        <w:t>, nhưng dưới sự chỉ đạo</w:t>
      </w:r>
      <w:r w:rsidR="00F214E2">
        <w:rPr>
          <w:rFonts w:ascii="Times New Roman" w:eastAsia="Times New Roman" w:hAnsi="Times New Roman"/>
          <w:sz w:val="26"/>
          <w:szCs w:val="26"/>
        </w:rPr>
        <w:t xml:space="preserve"> của người </w:t>
      </w:r>
      <w:r w:rsidR="00011988">
        <w:rPr>
          <w:rFonts w:ascii="Times New Roman" w:eastAsia="Times New Roman" w:hAnsi="Times New Roman"/>
          <w:sz w:val="26"/>
          <w:szCs w:val="26"/>
        </w:rPr>
        <w:t>Hán.</w:t>
      </w:r>
    </w:p>
    <w:p w:rsidR="005E5584" w:rsidRDefault="00C77291" w:rsidP="001F3A70">
      <w:pPr>
        <w:pStyle w:val="NoSpacing"/>
        <w:spacing w:after="12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D2B67">
        <w:rPr>
          <w:sz w:val="26"/>
          <w:szCs w:val="26"/>
        </w:rPr>
        <w:t xml:space="preserve"> </w:t>
      </w:r>
      <w:r w:rsidR="00FF44D7">
        <w:rPr>
          <w:sz w:val="26"/>
          <w:szCs w:val="26"/>
        </w:rPr>
        <w:t xml:space="preserve">           </w:t>
      </w:r>
      <w:r w:rsidR="00C8181B">
        <w:rPr>
          <w:rFonts w:ascii="Times New Roman" w:eastAsia="Times New Roman" w:hAnsi="Times New Roman"/>
          <w:sz w:val="26"/>
          <w:szCs w:val="26"/>
        </w:rPr>
        <w:t xml:space="preserve">  + </w:t>
      </w:r>
      <w:r w:rsidR="00880FCF">
        <w:rPr>
          <w:rFonts w:ascii="Times New Roman" w:eastAsia="Times New Roman" w:hAnsi="Times New Roman"/>
          <w:sz w:val="26"/>
          <w:szCs w:val="26"/>
        </w:rPr>
        <w:t>Văn hó</w:t>
      </w:r>
      <w:r w:rsidR="00BA5EF5">
        <w:rPr>
          <w:rFonts w:ascii="Times New Roman" w:eastAsia="Times New Roman" w:hAnsi="Times New Roman"/>
          <w:sz w:val="26"/>
          <w:szCs w:val="26"/>
        </w:rPr>
        <w:t>a</w:t>
      </w:r>
      <w:r w:rsidR="008A5AE4">
        <w:rPr>
          <w:rFonts w:ascii="Times New Roman" w:eastAsia="Times New Roman" w:hAnsi="Times New Roman"/>
          <w:sz w:val="26"/>
          <w:szCs w:val="26"/>
        </w:rPr>
        <w:t xml:space="preserve">: </w:t>
      </w:r>
      <w:r w:rsidR="0092114E">
        <w:rPr>
          <w:rFonts w:ascii="Times New Roman" w:eastAsia="Times New Roman" w:hAnsi="Times New Roman"/>
          <w:sz w:val="26"/>
          <w:szCs w:val="26"/>
        </w:rPr>
        <w:t xml:space="preserve">đưa người Hán </w:t>
      </w:r>
      <w:r w:rsidR="001809E5">
        <w:rPr>
          <w:rFonts w:ascii="Times New Roman" w:eastAsia="Times New Roman" w:hAnsi="Times New Roman"/>
          <w:sz w:val="26"/>
          <w:szCs w:val="26"/>
        </w:rPr>
        <w:t>sang nước ta, bắt dân ta</w:t>
      </w:r>
      <w:r w:rsidR="007D30AE">
        <w:rPr>
          <w:rFonts w:ascii="Times New Roman" w:eastAsia="Times New Roman" w:hAnsi="Times New Roman"/>
          <w:sz w:val="26"/>
          <w:szCs w:val="26"/>
        </w:rPr>
        <w:t xml:space="preserve"> học chữ Hán,</w:t>
      </w:r>
      <w:r w:rsidR="00130D81">
        <w:rPr>
          <w:rFonts w:ascii="Times New Roman" w:eastAsia="Times New Roman" w:hAnsi="Times New Roman"/>
          <w:sz w:val="26"/>
          <w:szCs w:val="26"/>
        </w:rPr>
        <w:t xml:space="preserve"> nói tiếng Hán,</w:t>
      </w:r>
      <w:r w:rsidR="007D30AE">
        <w:rPr>
          <w:rFonts w:ascii="Times New Roman" w:eastAsia="Times New Roman" w:hAnsi="Times New Roman"/>
          <w:sz w:val="26"/>
          <w:szCs w:val="26"/>
        </w:rPr>
        <w:t xml:space="preserve"> </w:t>
      </w:r>
      <w:r w:rsidR="008C5205">
        <w:rPr>
          <w:rFonts w:ascii="Times New Roman" w:eastAsia="Times New Roman" w:hAnsi="Times New Roman"/>
          <w:sz w:val="26"/>
          <w:szCs w:val="26"/>
        </w:rPr>
        <w:t>tuân theo luật pháp</w:t>
      </w:r>
      <w:r w:rsidR="007D30AE">
        <w:rPr>
          <w:rFonts w:ascii="Times New Roman" w:eastAsia="Times New Roman" w:hAnsi="Times New Roman"/>
          <w:sz w:val="26"/>
          <w:szCs w:val="26"/>
        </w:rPr>
        <w:t xml:space="preserve"> </w:t>
      </w:r>
      <w:r w:rsidR="008C5205">
        <w:rPr>
          <w:rFonts w:ascii="Times New Roman" w:eastAsia="Times New Roman" w:hAnsi="Times New Roman"/>
          <w:sz w:val="26"/>
          <w:szCs w:val="26"/>
        </w:rPr>
        <w:t xml:space="preserve">và </w:t>
      </w:r>
      <w:r w:rsidR="007D30AE">
        <w:rPr>
          <w:rFonts w:ascii="Times New Roman" w:eastAsia="Times New Roman" w:hAnsi="Times New Roman"/>
          <w:sz w:val="26"/>
          <w:szCs w:val="26"/>
        </w:rPr>
        <w:t>phong tục</w:t>
      </w:r>
      <w:r w:rsidR="00F13BA5">
        <w:rPr>
          <w:rFonts w:ascii="Times New Roman" w:eastAsia="Times New Roman" w:hAnsi="Times New Roman"/>
          <w:sz w:val="26"/>
          <w:szCs w:val="26"/>
        </w:rPr>
        <w:t>,</w:t>
      </w:r>
      <w:r w:rsidR="007D30AE">
        <w:rPr>
          <w:rFonts w:ascii="Times New Roman" w:eastAsia="Times New Roman" w:hAnsi="Times New Roman"/>
          <w:sz w:val="26"/>
          <w:szCs w:val="26"/>
        </w:rPr>
        <w:t xml:space="preserve"> tập </w:t>
      </w:r>
      <w:r w:rsidR="00F13BA5">
        <w:rPr>
          <w:rFonts w:ascii="Times New Roman" w:eastAsia="Times New Roman" w:hAnsi="Times New Roman"/>
          <w:sz w:val="26"/>
          <w:szCs w:val="26"/>
        </w:rPr>
        <w:t>quán của người Hán</w:t>
      </w:r>
      <w:r w:rsidR="0049081F">
        <w:rPr>
          <w:rFonts w:ascii="Times New Roman" w:eastAsia="Times New Roman" w:hAnsi="Times New Roman"/>
          <w:sz w:val="26"/>
          <w:szCs w:val="26"/>
        </w:rPr>
        <w:t>…nhằm đồng hóa dân tộc ta</w:t>
      </w:r>
      <w:r w:rsidR="004D02E9">
        <w:rPr>
          <w:rFonts w:ascii="Times New Roman" w:eastAsia="Times New Roman" w:hAnsi="Times New Roman"/>
          <w:sz w:val="26"/>
          <w:szCs w:val="26"/>
        </w:rPr>
        <w:t>.</w:t>
      </w:r>
    </w:p>
    <w:p w:rsidR="004D02E9" w:rsidRPr="00FF44D7" w:rsidRDefault="004D02E9" w:rsidP="001F3A70">
      <w:pPr>
        <w:pStyle w:val="NoSpacing"/>
        <w:spacing w:after="1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-</w:t>
      </w:r>
      <w:r w:rsidR="00983D1D">
        <w:rPr>
          <w:rFonts w:ascii="Times New Roman" w:eastAsia="Times New Roman" w:hAnsi="Times New Roman"/>
          <w:sz w:val="26"/>
          <w:szCs w:val="26"/>
        </w:rPr>
        <w:t xml:space="preserve"> Trong thời kì Bắc thuộc</w:t>
      </w:r>
      <w:r w:rsidR="00AA5FEA">
        <w:rPr>
          <w:rFonts w:ascii="Times New Roman" w:eastAsia="Times New Roman" w:hAnsi="Times New Roman"/>
          <w:sz w:val="26"/>
          <w:szCs w:val="26"/>
        </w:rPr>
        <w:t>, tuy bị bóc lột tàn nhẫn, chèn ép, khống chế nhưng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983D1D">
        <w:rPr>
          <w:rFonts w:ascii="Times New Roman" w:eastAsia="Times New Roman" w:hAnsi="Times New Roman"/>
          <w:sz w:val="26"/>
          <w:szCs w:val="26"/>
        </w:rPr>
        <w:t>n</w:t>
      </w:r>
      <w:r w:rsidR="00970E38">
        <w:rPr>
          <w:rFonts w:ascii="Times New Roman" w:eastAsia="Times New Roman" w:hAnsi="Times New Roman"/>
          <w:sz w:val="26"/>
          <w:szCs w:val="26"/>
        </w:rPr>
        <w:t>hân dân Giao Châu vẫn cần cù, bền bỉ lao động</w:t>
      </w:r>
      <w:r w:rsidR="00EB569A">
        <w:rPr>
          <w:rFonts w:ascii="Times New Roman" w:eastAsia="Times New Roman" w:hAnsi="Times New Roman"/>
          <w:sz w:val="26"/>
          <w:szCs w:val="26"/>
        </w:rPr>
        <w:t xml:space="preserve"> </w:t>
      </w:r>
      <w:r w:rsidR="00970E38">
        <w:rPr>
          <w:rFonts w:ascii="Times New Roman" w:eastAsia="Times New Roman" w:hAnsi="Times New Roman"/>
          <w:sz w:val="26"/>
          <w:szCs w:val="26"/>
        </w:rPr>
        <w:t>sáng tạo để duy trì cuộc sống</w:t>
      </w:r>
      <w:r w:rsidR="00B001E5">
        <w:rPr>
          <w:rFonts w:ascii="Times New Roman" w:eastAsia="Times New Roman" w:hAnsi="Times New Roman"/>
          <w:sz w:val="26"/>
          <w:szCs w:val="26"/>
        </w:rPr>
        <w:t>. Do vậy đã thúc đẩy nền kinh tế nước nhà tiến lên.</w:t>
      </w:r>
    </w:p>
    <w:p w:rsidR="001D2FC4" w:rsidRPr="002809FB" w:rsidRDefault="001D2FC4" w:rsidP="001F3A70">
      <w:pPr>
        <w:pStyle w:val="ListParagraph"/>
        <w:tabs>
          <w:tab w:val="left" w:pos="5040"/>
        </w:tabs>
        <w:spacing w:after="120" w:line="276" w:lineRule="auto"/>
        <w:rPr>
          <w:rFonts w:ascii="Times New Roman" w:eastAsia="Times New Roman" w:hAnsi="Times New Roman"/>
          <w:sz w:val="26"/>
          <w:szCs w:val="26"/>
        </w:rPr>
      </w:pPr>
    </w:p>
    <w:p w:rsidR="0035452B" w:rsidRPr="005D37C5" w:rsidRDefault="00ED6A2E" w:rsidP="001F3A70">
      <w:pPr>
        <w:pStyle w:val="ListParagraph"/>
        <w:numPr>
          <w:ilvl w:val="0"/>
          <w:numId w:val="9"/>
        </w:numPr>
        <w:tabs>
          <w:tab w:val="left" w:pos="5040"/>
        </w:tabs>
        <w:spacing w:after="120"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5D37C5">
        <w:rPr>
          <w:rFonts w:ascii="Times New Roman" w:eastAsia="Times New Roman" w:hAnsi="Times New Roman"/>
          <w:b/>
          <w:sz w:val="26"/>
          <w:szCs w:val="26"/>
        </w:rPr>
        <w:t xml:space="preserve">Các cuộc đấu tranh giành độc lập tiêu biểu từ năm 40 đến thế kỉ </w:t>
      </w:r>
      <w:r w:rsidR="00475173" w:rsidRPr="005D37C5">
        <w:rPr>
          <w:rFonts w:ascii="Times New Roman" w:eastAsia="Times New Roman" w:hAnsi="Times New Roman"/>
          <w:b/>
          <w:sz w:val="26"/>
          <w:szCs w:val="26"/>
        </w:rPr>
        <w:t>IX</w:t>
      </w:r>
      <w:r w:rsidR="00537A1D" w:rsidRPr="005D37C5">
        <w:rPr>
          <w:rFonts w:ascii="Times New Roman" w:eastAsia="Times New Roman" w:hAnsi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559"/>
        <w:gridCol w:w="1276"/>
        <w:gridCol w:w="1418"/>
        <w:gridCol w:w="1417"/>
        <w:gridCol w:w="2212"/>
      </w:tblGrid>
      <w:tr w:rsidR="00C15673" w:rsidTr="00404767">
        <w:tc>
          <w:tcPr>
            <w:tcW w:w="1231" w:type="dxa"/>
          </w:tcPr>
          <w:p w:rsidR="00C15673" w:rsidRDefault="00631C3B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59" w:type="dxa"/>
          </w:tcPr>
          <w:p w:rsidR="00C15673" w:rsidRDefault="00631C3B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Tên cuộc khởi nghĩa</w:t>
            </w:r>
          </w:p>
        </w:tc>
        <w:tc>
          <w:tcPr>
            <w:tcW w:w="1276" w:type="dxa"/>
          </w:tcPr>
          <w:p w:rsidR="00C15673" w:rsidRDefault="00631C3B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418" w:type="dxa"/>
          </w:tcPr>
          <w:p w:rsidR="00815F75" w:rsidRDefault="00631C3B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Người </w:t>
            </w:r>
          </w:p>
          <w:p w:rsidR="00C15673" w:rsidRDefault="00631C3B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lãnh đạo</w:t>
            </w:r>
          </w:p>
        </w:tc>
        <w:tc>
          <w:tcPr>
            <w:tcW w:w="1417" w:type="dxa"/>
          </w:tcPr>
          <w:p w:rsidR="00C15673" w:rsidRDefault="00815F75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2212" w:type="dxa"/>
          </w:tcPr>
          <w:p w:rsidR="00C15673" w:rsidRDefault="00815F75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Ý nghĩa</w:t>
            </w:r>
          </w:p>
        </w:tc>
      </w:tr>
      <w:tr w:rsidR="00C15673" w:rsidRPr="006E0273" w:rsidTr="00404767">
        <w:tc>
          <w:tcPr>
            <w:tcW w:w="1231" w:type="dxa"/>
          </w:tcPr>
          <w:p w:rsidR="00C15673" w:rsidRPr="006E0273" w:rsidRDefault="00815F75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Năm 40</w:t>
            </w:r>
          </w:p>
        </w:tc>
        <w:tc>
          <w:tcPr>
            <w:tcW w:w="1559" w:type="dxa"/>
          </w:tcPr>
          <w:p w:rsidR="00C15673" w:rsidRPr="006E0273" w:rsidRDefault="00BE30AF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Hai Bà Trưng</w:t>
            </w:r>
          </w:p>
        </w:tc>
        <w:tc>
          <w:tcPr>
            <w:tcW w:w="1276" w:type="dxa"/>
          </w:tcPr>
          <w:p w:rsidR="00C15673" w:rsidRPr="006E0273" w:rsidRDefault="007B4E4C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Hát Môn (Hà Nội)</w:t>
            </w:r>
          </w:p>
        </w:tc>
        <w:tc>
          <w:tcPr>
            <w:tcW w:w="1418" w:type="dxa"/>
          </w:tcPr>
          <w:p w:rsidR="00C15673" w:rsidRPr="006E0273" w:rsidRDefault="0071441C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Hai Bà </w:t>
            </w:r>
            <w:r w:rsidR="007B4E4C" w:rsidRPr="006E0273">
              <w:rPr>
                <w:rFonts w:ascii="Times New Roman" w:eastAsia="Times New Roman" w:hAnsi="Times New Roman"/>
                <w:sz w:val="26"/>
                <w:szCs w:val="26"/>
              </w:rPr>
              <w:t>Trưng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C15673" w:rsidRPr="006E0273" w:rsidRDefault="007A1EC0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 xml:space="preserve">Giành </w:t>
            </w:r>
            <w:r w:rsidR="00A7484A">
              <w:rPr>
                <w:rFonts w:ascii="Times New Roman" w:eastAsia="Times New Roman" w:hAnsi="Times New Roman"/>
                <w:sz w:val="26"/>
                <w:szCs w:val="26"/>
              </w:rPr>
              <w:t xml:space="preserve">được </w:t>
            </w: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thắng lợi</w:t>
            </w:r>
          </w:p>
        </w:tc>
        <w:tc>
          <w:tcPr>
            <w:tcW w:w="2212" w:type="dxa"/>
          </w:tcPr>
          <w:p w:rsidR="00C15673" w:rsidRPr="006E0273" w:rsidRDefault="00815917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Mở đầu  cho cuộc đấu tranh chống áp bức</w:t>
            </w:r>
            <w:r w:rsidR="006E0273" w:rsidRPr="006E027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20524" w:rsidRPr="006E0273" w:rsidRDefault="00420524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0273">
              <w:rPr>
                <w:rFonts w:ascii="Times New Roman" w:eastAsia="Times New Roman" w:hAnsi="Times New Roman"/>
                <w:sz w:val="26"/>
                <w:szCs w:val="26"/>
              </w:rPr>
              <w:t>Khẳng định khả năng, vai trò của phụ nữ trong đấu tranh chống ngoại xâm.</w:t>
            </w:r>
          </w:p>
        </w:tc>
      </w:tr>
      <w:tr w:rsidR="00C15673" w:rsidTr="00404767">
        <w:tc>
          <w:tcPr>
            <w:tcW w:w="1231" w:type="dxa"/>
          </w:tcPr>
          <w:p w:rsidR="00C15673" w:rsidRPr="001559B1" w:rsidRDefault="00BD16D5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59B1">
              <w:rPr>
                <w:rFonts w:ascii="Times New Roman" w:eastAsia="Times New Roman" w:hAnsi="Times New Roman"/>
                <w:sz w:val="26"/>
                <w:szCs w:val="26"/>
              </w:rPr>
              <w:t>Năm 542</w:t>
            </w:r>
          </w:p>
        </w:tc>
        <w:tc>
          <w:tcPr>
            <w:tcW w:w="1559" w:type="dxa"/>
          </w:tcPr>
          <w:p w:rsidR="00C15673" w:rsidRPr="001559B1" w:rsidRDefault="00BE30AF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59B1">
              <w:rPr>
                <w:rFonts w:ascii="Times New Roman" w:eastAsia="Times New Roman" w:hAnsi="Times New Roman"/>
                <w:sz w:val="26"/>
                <w:szCs w:val="26"/>
              </w:rPr>
              <w:t>Khởi nghĩa Lý Bí</w:t>
            </w:r>
          </w:p>
        </w:tc>
        <w:tc>
          <w:tcPr>
            <w:tcW w:w="1276" w:type="dxa"/>
          </w:tcPr>
          <w:p w:rsidR="00C15673" w:rsidRPr="001559B1" w:rsidRDefault="001559B1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59B1">
              <w:rPr>
                <w:rFonts w:ascii="Times New Roman" w:eastAsia="Times New Roman" w:hAnsi="Times New Roman"/>
                <w:sz w:val="26"/>
                <w:szCs w:val="26"/>
              </w:rPr>
              <w:t>Thái Bình (Sơn Tây)</w:t>
            </w:r>
          </w:p>
        </w:tc>
        <w:tc>
          <w:tcPr>
            <w:tcW w:w="1418" w:type="dxa"/>
          </w:tcPr>
          <w:p w:rsidR="00C15673" w:rsidRPr="001559B1" w:rsidRDefault="001559B1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59B1">
              <w:rPr>
                <w:rFonts w:ascii="Times New Roman" w:eastAsia="Times New Roman" w:hAnsi="Times New Roman"/>
                <w:sz w:val="26"/>
                <w:szCs w:val="26"/>
              </w:rPr>
              <w:t>Lý Bí</w:t>
            </w:r>
          </w:p>
        </w:tc>
        <w:tc>
          <w:tcPr>
            <w:tcW w:w="1417" w:type="dxa"/>
          </w:tcPr>
          <w:p w:rsidR="00C15673" w:rsidRPr="00C04586" w:rsidRDefault="003F2E37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Giành được thắng lợi</w:t>
            </w:r>
            <w:r w:rsidR="00D96467">
              <w:rPr>
                <w:rFonts w:ascii="Times New Roman" w:eastAsia="Times New Roman" w:hAnsi="Times New Roman"/>
                <w:sz w:val="26"/>
                <w:szCs w:val="26"/>
              </w:rPr>
              <w:t>-&gt; Lập ra nước Vạn Xuân</w:t>
            </w:r>
          </w:p>
        </w:tc>
        <w:tc>
          <w:tcPr>
            <w:tcW w:w="2212" w:type="dxa"/>
          </w:tcPr>
          <w:p w:rsidR="00C15673" w:rsidRPr="00C04586" w:rsidRDefault="00AE72F0" w:rsidP="005D37C5">
            <w:pPr>
              <w:pStyle w:val="ListParagraph"/>
              <w:tabs>
                <w:tab w:val="left" w:pos="5040"/>
              </w:tabs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Biểu hiện ý chí quyết tâm giành lại độc lập</w:t>
            </w:r>
            <w:r w:rsidR="00DA36A9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chủ quyền của </w:t>
            </w:r>
            <w:r w:rsidR="00DA36A9">
              <w:rPr>
                <w:rFonts w:ascii="Times New Roman" w:eastAsia="Times New Roman" w:hAnsi="Times New Roman"/>
                <w:sz w:val="26"/>
                <w:szCs w:val="26"/>
              </w:rPr>
              <w:t>Tổ quốc</w:t>
            </w:r>
          </w:p>
        </w:tc>
      </w:tr>
    </w:tbl>
    <w:p w:rsidR="0093742B" w:rsidRPr="00F35C7A" w:rsidRDefault="00F35C7A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</w:t>
      </w:r>
    </w:p>
    <w:p w:rsidR="00FA12E6" w:rsidRPr="00F35C7A" w:rsidRDefault="00F35C7A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</w:t>
      </w:r>
    </w:p>
    <w:p w:rsidR="00994E49" w:rsidRDefault="00994E49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7065FA" w:rsidRDefault="007065FA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05E6" w:rsidRDefault="001305E6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C64A0" w:rsidRDefault="00DC64A0" w:rsidP="00151072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DC64A0" w:rsidRPr="00537A1D" w:rsidRDefault="00DC64A0" w:rsidP="00DC64A0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37A1D">
        <w:rPr>
          <w:rFonts w:ascii="Times New Roman" w:eastAsia="Times New Roman" w:hAnsi="Times New Roman"/>
          <w:b/>
          <w:sz w:val="26"/>
          <w:szCs w:val="26"/>
        </w:rPr>
        <w:t xml:space="preserve">Bài 24 </w:t>
      </w:r>
    </w:p>
    <w:p w:rsidR="00DC64A0" w:rsidRPr="00537A1D" w:rsidRDefault="00526413" w:rsidP="001F3A70">
      <w:pPr>
        <w:tabs>
          <w:tab w:val="left" w:pos="5040"/>
        </w:tabs>
        <w:spacing w:after="120" w:line="276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NƯỚC CHAM-</w:t>
      </w:r>
      <w:r w:rsidR="00DC64A0" w:rsidRPr="00537A1D">
        <w:rPr>
          <w:rFonts w:ascii="Times New Roman" w:eastAsia="Times New Roman" w:hAnsi="Times New Roman"/>
          <w:b/>
          <w:sz w:val="26"/>
          <w:szCs w:val="26"/>
        </w:rPr>
        <w:t xml:space="preserve">PA TỪ THẾ KỈ II ĐẾN THẾ KỈ </w:t>
      </w:r>
      <w:r w:rsidR="00895FC9" w:rsidRPr="00537A1D">
        <w:rPr>
          <w:rFonts w:ascii="Times New Roman" w:eastAsia="Times New Roman" w:hAnsi="Times New Roman"/>
          <w:b/>
          <w:sz w:val="26"/>
          <w:szCs w:val="26"/>
        </w:rPr>
        <w:t>X</w:t>
      </w:r>
    </w:p>
    <w:p w:rsidR="00895FC9" w:rsidRPr="00537A1D" w:rsidRDefault="00526413" w:rsidP="001F3A70">
      <w:pPr>
        <w:pStyle w:val="ListParagraph"/>
        <w:numPr>
          <w:ilvl w:val="0"/>
          <w:numId w:val="10"/>
        </w:numPr>
        <w:tabs>
          <w:tab w:val="left" w:pos="5040"/>
        </w:tabs>
        <w:spacing w:after="120" w:line="276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Nước Cham-p</w:t>
      </w:r>
      <w:r w:rsidR="00895FC9" w:rsidRPr="00537A1D">
        <w:rPr>
          <w:rFonts w:ascii="Times New Roman" w:eastAsia="Times New Roman" w:hAnsi="Times New Roman"/>
          <w:b/>
          <w:sz w:val="26"/>
          <w:szCs w:val="26"/>
        </w:rPr>
        <w:t>a độc lập ra đời</w:t>
      </w:r>
      <w:r w:rsidR="006035B9" w:rsidRPr="00537A1D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C80738" w:rsidRDefault="00526413" w:rsidP="001F3A70">
      <w:pPr>
        <w:pStyle w:val="ListParagraph"/>
        <w:tabs>
          <w:tab w:val="left" w:pos="5040"/>
        </w:tabs>
        <w:spacing w:after="12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Huyện Tượng</w:t>
      </w:r>
      <w:r w:rsidR="00C80738">
        <w:rPr>
          <w:rFonts w:ascii="Times New Roman" w:eastAsia="Times New Roman" w:hAnsi="Times New Roman"/>
          <w:sz w:val="26"/>
          <w:szCs w:val="26"/>
        </w:rPr>
        <w:t xml:space="preserve"> Lâm thuộc quận Nhật Nam ( từ Hoành Sơn trở vào ) là nơi sinh sống của người Chăm cổ.</w:t>
      </w:r>
    </w:p>
    <w:p w:rsidR="00DF3A91" w:rsidRDefault="00DF3A91" w:rsidP="001F3A70">
      <w:pPr>
        <w:pStyle w:val="ListParagraph"/>
        <w:tabs>
          <w:tab w:val="left" w:pos="5040"/>
        </w:tabs>
        <w:spacing w:after="12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Năm 192 – 193, nhân dân Tượng Lâm</w:t>
      </w:r>
      <w:r w:rsidR="00DE6F35">
        <w:rPr>
          <w:rFonts w:ascii="Times New Roman" w:eastAsia="Times New Roman" w:hAnsi="Times New Roman"/>
          <w:sz w:val="26"/>
          <w:szCs w:val="26"/>
        </w:rPr>
        <w:t xml:space="preserve"> dưới sự lãnh đạo của Khu Liên đã nổi dậy giành độc lập. Khu Liên tự xưng làm vua, đặt tên nước là Lâm Ấp.</w:t>
      </w:r>
    </w:p>
    <w:p w:rsidR="000F1DDE" w:rsidRDefault="000F1DDE" w:rsidP="001F3A70">
      <w:pPr>
        <w:pStyle w:val="ListParagraph"/>
        <w:tabs>
          <w:tab w:val="left" w:pos="5040"/>
        </w:tabs>
        <w:spacing w:after="12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Với lực lượng quân sự </w:t>
      </w:r>
      <w:r w:rsidR="00221813">
        <w:rPr>
          <w:rFonts w:ascii="Times New Roman" w:eastAsia="Times New Roman" w:hAnsi="Times New Roman"/>
          <w:sz w:val="26"/>
          <w:szCs w:val="26"/>
        </w:rPr>
        <w:t>khá mạnh, c</w:t>
      </w:r>
      <w:r w:rsidR="00D47544">
        <w:rPr>
          <w:rFonts w:ascii="Times New Roman" w:eastAsia="Times New Roman" w:hAnsi="Times New Roman"/>
          <w:sz w:val="26"/>
          <w:szCs w:val="26"/>
        </w:rPr>
        <w:t xml:space="preserve">ác vua Lâm Ấp hợp nhất bộ lạc Dừa với </w:t>
      </w:r>
      <w:r w:rsidR="001C0F83">
        <w:rPr>
          <w:rFonts w:ascii="Times New Roman" w:eastAsia="Times New Roman" w:hAnsi="Times New Roman"/>
          <w:sz w:val="26"/>
          <w:szCs w:val="26"/>
        </w:rPr>
        <w:t>bộ lạc Cau mở rộng</w:t>
      </w:r>
      <w:r w:rsidR="00221813">
        <w:rPr>
          <w:rFonts w:ascii="Times New Roman" w:eastAsia="Times New Roman" w:hAnsi="Times New Roman"/>
          <w:sz w:val="26"/>
          <w:szCs w:val="26"/>
        </w:rPr>
        <w:t xml:space="preserve"> lãnh thổ đổi tên nước là Cham-p</w:t>
      </w:r>
      <w:r w:rsidR="001C0F83">
        <w:rPr>
          <w:rFonts w:ascii="Times New Roman" w:eastAsia="Times New Roman" w:hAnsi="Times New Roman"/>
          <w:sz w:val="26"/>
          <w:szCs w:val="26"/>
        </w:rPr>
        <w:t xml:space="preserve">a, đóng đô </w:t>
      </w:r>
      <w:r w:rsidR="001122D6">
        <w:rPr>
          <w:rFonts w:ascii="Times New Roman" w:eastAsia="Times New Roman" w:hAnsi="Times New Roman"/>
          <w:sz w:val="26"/>
          <w:szCs w:val="26"/>
        </w:rPr>
        <w:t>ở Sin-ha-pu-ra.</w:t>
      </w:r>
    </w:p>
    <w:p w:rsidR="00F048AD" w:rsidRDefault="001122D6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  <w:r w:rsidRPr="00537A1D">
        <w:rPr>
          <w:rFonts w:ascii="Times New Roman" w:eastAsia="Times New Roman" w:hAnsi="Times New Roman"/>
          <w:b/>
          <w:sz w:val="26"/>
          <w:szCs w:val="26"/>
        </w:rPr>
        <w:t xml:space="preserve">     2.  </w:t>
      </w:r>
      <w:r w:rsidR="00CC254C">
        <w:rPr>
          <w:rFonts w:ascii="Times New Roman" w:eastAsia="Times New Roman" w:hAnsi="Times New Roman"/>
          <w:b/>
          <w:sz w:val="26"/>
          <w:szCs w:val="26"/>
        </w:rPr>
        <w:t>Tình hình kinh tế,văn hóa Cham-pa</w:t>
      </w:r>
      <w:r w:rsidR="00CF584F" w:rsidRPr="00537A1D">
        <w:rPr>
          <w:rFonts w:ascii="Times New Roman" w:eastAsia="Times New Roman" w:hAnsi="Times New Roman"/>
          <w:b/>
          <w:sz w:val="26"/>
          <w:szCs w:val="26"/>
        </w:rPr>
        <w:t xml:space="preserve"> từ thế kỉ II đến thế kỉ X</w:t>
      </w:r>
      <w:r w:rsidR="002B241C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2B241C" w:rsidRPr="007D5871" w:rsidRDefault="002B241C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* Văn hóa: </w:t>
      </w:r>
      <w:r w:rsidR="00E105F1" w:rsidRPr="00E105F1">
        <w:rPr>
          <w:rFonts w:ascii="Times New Roman" w:eastAsia="Times New Roman" w:hAnsi="Times New Roman"/>
          <w:sz w:val="26"/>
          <w:szCs w:val="26"/>
        </w:rPr>
        <w:t>vương</w:t>
      </w:r>
      <w:r w:rsidR="00E105F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E105F1">
        <w:rPr>
          <w:rFonts w:ascii="Times New Roman" w:eastAsia="Times New Roman" w:hAnsi="Times New Roman"/>
          <w:sz w:val="26"/>
          <w:szCs w:val="26"/>
        </w:rPr>
        <w:t>quốc</w:t>
      </w:r>
      <w:r w:rsidR="00EF346C" w:rsidRPr="007D5871">
        <w:rPr>
          <w:rFonts w:ascii="Times New Roman" w:eastAsia="Times New Roman" w:hAnsi="Times New Roman"/>
          <w:sz w:val="26"/>
          <w:szCs w:val="26"/>
        </w:rPr>
        <w:t xml:space="preserve"> Cham-pa có nền văn hóa phát triển rực rỡ, phong phú.</w:t>
      </w:r>
    </w:p>
    <w:p w:rsidR="008B4368" w:rsidRDefault="00041E3B" w:rsidP="001F3A70">
      <w:pPr>
        <w:tabs>
          <w:tab w:val="left" w:pos="5040"/>
        </w:tabs>
        <w:spacing w:after="12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- Từ t</w:t>
      </w:r>
      <w:r w:rsidR="00B3486E">
        <w:rPr>
          <w:rFonts w:ascii="Times New Roman" w:eastAsia="Times New Roman" w:hAnsi="Times New Roman"/>
          <w:sz w:val="26"/>
          <w:szCs w:val="26"/>
        </w:rPr>
        <w:t>hế kỉ IV, người Chăm có chữ viết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741603">
        <w:rPr>
          <w:rFonts w:ascii="Times New Roman" w:eastAsia="Times New Roman" w:hAnsi="Times New Roman"/>
          <w:sz w:val="26"/>
          <w:szCs w:val="26"/>
        </w:rPr>
        <w:t xml:space="preserve">riêng, bắt nguồn từ chữ </w:t>
      </w:r>
      <w:r w:rsidR="0051051E">
        <w:rPr>
          <w:rFonts w:ascii="Times New Roman" w:eastAsia="Times New Roman" w:hAnsi="Times New Roman"/>
          <w:sz w:val="26"/>
          <w:szCs w:val="26"/>
        </w:rPr>
        <w:t xml:space="preserve">Phạn ( </w:t>
      </w:r>
      <w:r w:rsidR="00741603">
        <w:rPr>
          <w:rFonts w:ascii="Times New Roman" w:eastAsia="Times New Roman" w:hAnsi="Times New Roman"/>
          <w:sz w:val="26"/>
          <w:szCs w:val="26"/>
        </w:rPr>
        <w:t>Ấn Độ</w:t>
      </w:r>
      <w:r w:rsidR="0051051E">
        <w:rPr>
          <w:rFonts w:ascii="Times New Roman" w:eastAsia="Times New Roman" w:hAnsi="Times New Roman"/>
          <w:sz w:val="26"/>
          <w:szCs w:val="26"/>
        </w:rPr>
        <w:t xml:space="preserve"> )</w:t>
      </w:r>
      <w:r w:rsidR="00741603">
        <w:rPr>
          <w:rFonts w:ascii="Times New Roman" w:eastAsia="Times New Roman" w:hAnsi="Times New Roman"/>
          <w:sz w:val="26"/>
          <w:szCs w:val="26"/>
        </w:rPr>
        <w:t>.</w:t>
      </w:r>
    </w:p>
    <w:p w:rsidR="006035B9" w:rsidRDefault="00741603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- </w:t>
      </w:r>
      <w:r w:rsidR="00BA3C17">
        <w:rPr>
          <w:rFonts w:ascii="Times New Roman" w:eastAsia="Times New Roman" w:hAnsi="Times New Roman"/>
          <w:sz w:val="26"/>
          <w:szCs w:val="26"/>
        </w:rPr>
        <w:t xml:space="preserve">Tôn giáo: </w:t>
      </w:r>
      <w:r w:rsidR="009A60DE">
        <w:rPr>
          <w:rFonts w:ascii="Times New Roman" w:eastAsia="Times New Roman" w:hAnsi="Times New Roman"/>
          <w:sz w:val="26"/>
          <w:szCs w:val="26"/>
        </w:rPr>
        <w:t>t</w:t>
      </w:r>
      <w:r>
        <w:rPr>
          <w:rFonts w:ascii="Times New Roman" w:eastAsia="Times New Roman" w:hAnsi="Times New Roman"/>
          <w:sz w:val="26"/>
          <w:szCs w:val="26"/>
        </w:rPr>
        <w:t xml:space="preserve">heo đạo </w:t>
      </w:r>
      <w:r w:rsidR="00C84D30">
        <w:rPr>
          <w:rFonts w:ascii="Times New Roman" w:eastAsia="Times New Roman" w:hAnsi="Times New Roman"/>
          <w:sz w:val="26"/>
          <w:szCs w:val="26"/>
        </w:rPr>
        <w:t>Bà La Môn và đạo Phật</w:t>
      </w:r>
    </w:p>
    <w:p w:rsidR="00C84D30" w:rsidRDefault="00C84D30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- </w:t>
      </w:r>
      <w:r w:rsidR="00BA3C17">
        <w:rPr>
          <w:rFonts w:ascii="Times New Roman" w:eastAsia="Times New Roman" w:hAnsi="Times New Roman"/>
          <w:sz w:val="26"/>
          <w:szCs w:val="26"/>
        </w:rPr>
        <w:t>Tín ngưỡng: c</w:t>
      </w:r>
      <w:r>
        <w:rPr>
          <w:rFonts w:ascii="Times New Roman" w:eastAsia="Times New Roman" w:hAnsi="Times New Roman"/>
          <w:sz w:val="26"/>
          <w:szCs w:val="26"/>
        </w:rPr>
        <w:t>ó tục hỏa táng</w:t>
      </w:r>
      <w:r w:rsidR="00CA1FCB">
        <w:rPr>
          <w:rFonts w:ascii="Times New Roman" w:eastAsia="Times New Roman" w:hAnsi="Times New Roman"/>
          <w:sz w:val="26"/>
          <w:szCs w:val="26"/>
        </w:rPr>
        <w:t xml:space="preserve"> ngư</w:t>
      </w:r>
      <w:r w:rsidR="009A60DE">
        <w:rPr>
          <w:rFonts w:ascii="Times New Roman" w:eastAsia="Times New Roman" w:hAnsi="Times New Roman"/>
          <w:sz w:val="26"/>
          <w:szCs w:val="26"/>
        </w:rPr>
        <w:t>ời chết, ở</w:t>
      </w:r>
      <w:r w:rsidR="00CD19F0">
        <w:rPr>
          <w:rFonts w:ascii="Times New Roman" w:eastAsia="Times New Roman" w:hAnsi="Times New Roman"/>
          <w:sz w:val="26"/>
          <w:szCs w:val="26"/>
        </w:rPr>
        <w:t xml:space="preserve"> nhà sàn, ăn trầu</w:t>
      </w:r>
      <w:r w:rsidR="009A60DE">
        <w:rPr>
          <w:rFonts w:ascii="Times New Roman" w:eastAsia="Times New Roman" w:hAnsi="Times New Roman"/>
          <w:sz w:val="26"/>
          <w:szCs w:val="26"/>
        </w:rPr>
        <w:t xml:space="preserve"> cau</w:t>
      </w:r>
      <w:r w:rsidR="004761FC">
        <w:rPr>
          <w:rFonts w:ascii="Times New Roman" w:eastAsia="Times New Roman" w:hAnsi="Times New Roman"/>
          <w:sz w:val="26"/>
          <w:szCs w:val="26"/>
        </w:rPr>
        <w:t>.</w:t>
      </w:r>
    </w:p>
    <w:p w:rsidR="004761FC" w:rsidRDefault="004761FC" w:rsidP="001F3A70">
      <w:pPr>
        <w:tabs>
          <w:tab w:val="left" w:pos="5040"/>
        </w:tabs>
        <w:spacing w:after="12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- </w:t>
      </w:r>
      <w:r w:rsidR="00BD3304">
        <w:rPr>
          <w:rFonts w:ascii="Times New Roman" w:eastAsia="Times New Roman" w:hAnsi="Times New Roman"/>
          <w:sz w:val="26"/>
          <w:szCs w:val="26"/>
        </w:rPr>
        <w:t>Kiến trúc: c</w:t>
      </w:r>
      <w:r w:rsidR="007D4A11">
        <w:rPr>
          <w:rFonts w:ascii="Times New Roman" w:eastAsia="Times New Roman" w:hAnsi="Times New Roman"/>
          <w:sz w:val="26"/>
          <w:szCs w:val="26"/>
        </w:rPr>
        <w:t>ó nền nghệ thuật</w:t>
      </w:r>
      <w:r w:rsidR="004D3522">
        <w:rPr>
          <w:rFonts w:ascii="Times New Roman" w:eastAsia="Times New Roman" w:hAnsi="Times New Roman"/>
          <w:sz w:val="26"/>
          <w:szCs w:val="26"/>
        </w:rPr>
        <w:t xml:space="preserve"> đặc sắc, độc đáo như t</w:t>
      </w:r>
      <w:r w:rsidR="00BA72CE">
        <w:rPr>
          <w:rFonts w:ascii="Times New Roman" w:eastAsia="Times New Roman" w:hAnsi="Times New Roman"/>
          <w:sz w:val="26"/>
          <w:szCs w:val="26"/>
        </w:rPr>
        <w:t xml:space="preserve">háp Chăm, </w:t>
      </w:r>
      <w:r w:rsidR="00A326D6">
        <w:rPr>
          <w:rFonts w:ascii="Times New Roman" w:eastAsia="Times New Roman" w:hAnsi="Times New Roman"/>
          <w:sz w:val="26"/>
          <w:szCs w:val="26"/>
        </w:rPr>
        <w:t>đền, tượng</w:t>
      </w:r>
      <w:r w:rsidR="00386C3D">
        <w:rPr>
          <w:rFonts w:ascii="Times New Roman" w:eastAsia="Times New Roman" w:hAnsi="Times New Roman"/>
          <w:sz w:val="26"/>
          <w:szCs w:val="26"/>
        </w:rPr>
        <w:t>, các bức</w:t>
      </w:r>
      <w:r w:rsidR="00F83A7A">
        <w:rPr>
          <w:rFonts w:ascii="Times New Roman" w:eastAsia="Times New Roman" w:hAnsi="Times New Roman"/>
          <w:sz w:val="26"/>
          <w:szCs w:val="26"/>
        </w:rPr>
        <w:t xml:space="preserve"> chạm nổi..</w:t>
      </w:r>
      <w:r w:rsidR="005216EE">
        <w:rPr>
          <w:rFonts w:ascii="Times New Roman" w:eastAsia="Times New Roman" w:hAnsi="Times New Roman"/>
          <w:sz w:val="26"/>
          <w:szCs w:val="26"/>
        </w:rPr>
        <w:t>.</w:t>
      </w:r>
    </w:p>
    <w:p w:rsidR="00831718" w:rsidRDefault="00831718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- Người Chăm với cư dân Việt có mối quan hệ chặt chẽ từ lâu đời.</w:t>
      </w:r>
    </w:p>
    <w:p w:rsidR="00E5051D" w:rsidRDefault="00E5051D" w:rsidP="001F3A70">
      <w:pPr>
        <w:tabs>
          <w:tab w:val="left" w:pos="5040"/>
        </w:tabs>
        <w:spacing w:after="12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</w:p>
    <w:p w:rsidR="00D62832" w:rsidRDefault="00D62832" w:rsidP="001122D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62832" w:rsidRDefault="00D62832" w:rsidP="001122D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D62832" w:rsidSect="00190E43">
      <w:pgSz w:w="12240" w:h="15840"/>
      <w:pgMar w:top="851" w:right="1183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6B"/>
    <w:multiLevelType w:val="hybridMultilevel"/>
    <w:tmpl w:val="70CCA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D92"/>
    <w:multiLevelType w:val="hybridMultilevel"/>
    <w:tmpl w:val="673A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F82"/>
    <w:multiLevelType w:val="hybridMultilevel"/>
    <w:tmpl w:val="1F30E23E"/>
    <w:lvl w:ilvl="0" w:tplc="C46AB8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170D"/>
    <w:multiLevelType w:val="hybridMultilevel"/>
    <w:tmpl w:val="7B34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46C0"/>
    <w:multiLevelType w:val="hybridMultilevel"/>
    <w:tmpl w:val="20EA3CC8"/>
    <w:lvl w:ilvl="0" w:tplc="B6F45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D276D"/>
    <w:multiLevelType w:val="hybridMultilevel"/>
    <w:tmpl w:val="8E4A4D62"/>
    <w:lvl w:ilvl="0" w:tplc="A3184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5B77"/>
    <w:multiLevelType w:val="hybridMultilevel"/>
    <w:tmpl w:val="9C8E7E5A"/>
    <w:lvl w:ilvl="0" w:tplc="54D6E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A148F"/>
    <w:multiLevelType w:val="hybridMultilevel"/>
    <w:tmpl w:val="AD3EB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3D6"/>
    <w:multiLevelType w:val="hybridMultilevel"/>
    <w:tmpl w:val="D096BD5E"/>
    <w:lvl w:ilvl="0" w:tplc="9C84E3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3192654A"/>
    <w:multiLevelType w:val="hybridMultilevel"/>
    <w:tmpl w:val="DA8A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808"/>
    <w:multiLevelType w:val="hybridMultilevel"/>
    <w:tmpl w:val="F2E61D06"/>
    <w:lvl w:ilvl="0" w:tplc="2D4C36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108D8"/>
    <w:multiLevelType w:val="hybridMultilevel"/>
    <w:tmpl w:val="27D2FFB8"/>
    <w:lvl w:ilvl="0" w:tplc="DB3E58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6021699"/>
    <w:multiLevelType w:val="hybridMultilevel"/>
    <w:tmpl w:val="A7E0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7349"/>
    <w:multiLevelType w:val="hybridMultilevel"/>
    <w:tmpl w:val="8580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2A32"/>
    <w:multiLevelType w:val="hybridMultilevel"/>
    <w:tmpl w:val="A9C4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B089E"/>
    <w:multiLevelType w:val="hybridMultilevel"/>
    <w:tmpl w:val="B4B0390E"/>
    <w:lvl w:ilvl="0" w:tplc="E13C6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B7148D"/>
    <w:multiLevelType w:val="hybridMultilevel"/>
    <w:tmpl w:val="D3D4FCDA"/>
    <w:lvl w:ilvl="0" w:tplc="56103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694367"/>
    <w:multiLevelType w:val="hybridMultilevel"/>
    <w:tmpl w:val="95F2FC9A"/>
    <w:lvl w:ilvl="0" w:tplc="19367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15"/>
  </w:num>
  <w:num w:numId="16">
    <w:abstractNumId w:val="17"/>
  </w:num>
  <w:num w:numId="17">
    <w:abstractNumId w:val="12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B"/>
    <w:rsid w:val="00001904"/>
    <w:rsid w:val="00004E16"/>
    <w:rsid w:val="00007376"/>
    <w:rsid w:val="00007567"/>
    <w:rsid w:val="00011988"/>
    <w:rsid w:val="00013AA5"/>
    <w:rsid w:val="00014925"/>
    <w:rsid w:val="00014B19"/>
    <w:rsid w:val="0001636C"/>
    <w:rsid w:val="000269D3"/>
    <w:rsid w:val="00027FAC"/>
    <w:rsid w:val="00030A47"/>
    <w:rsid w:val="000313E9"/>
    <w:rsid w:val="000349D4"/>
    <w:rsid w:val="00035574"/>
    <w:rsid w:val="00041E3B"/>
    <w:rsid w:val="000456C3"/>
    <w:rsid w:val="0005322C"/>
    <w:rsid w:val="00053AAC"/>
    <w:rsid w:val="0005409A"/>
    <w:rsid w:val="00054562"/>
    <w:rsid w:val="00061602"/>
    <w:rsid w:val="00064213"/>
    <w:rsid w:val="0007165C"/>
    <w:rsid w:val="000744DD"/>
    <w:rsid w:val="0008411C"/>
    <w:rsid w:val="00087DF0"/>
    <w:rsid w:val="00093034"/>
    <w:rsid w:val="000A438D"/>
    <w:rsid w:val="000A51B2"/>
    <w:rsid w:val="000A55DF"/>
    <w:rsid w:val="000A58BC"/>
    <w:rsid w:val="000B1ABA"/>
    <w:rsid w:val="000B323A"/>
    <w:rsid w:val="000B3D87"/>
    <w:rsid w:val="000B4A82"/>
    <w:rsid w:val="000C4268"/>
    <w:rsid w:val="000C4A2A"/>
    <w:rsid w:val="000C5DE1"/>
    <w:rsid w:val="000D4DBF"/>
    <w:rsid w:val="000D62FC"/>
    <w:rsid w:val="000E3F8F"/>
    <w:rsid w:val="000E5C4C"/>
    <w:rsid w:val="000E7AA8"/>
    <w:rsid w:val="000F05A6"/>
    <w:rsid w:val="000F1153"/>
    <w:rsid w:val="000F1DDE"/>
    <w:rsid w:val="000F2D9D"/>
    <w:rsid w:val="000F4E2C"/>
    <w:rsid w:val="001109BB"/>
    <w:rsid w:val="001110A9"/>
    <w:rsid w:val="001122D6"/>
    <w:rsid w:val="00115EEF"/>
    <w:rsid w:val="001305E6"/>
    <w:rsid w:val="00130D81"/>
    <w:rsid w:val="00132436"/>
    <w:rsid w:val="00145C91"/>
    <w:rsid w:val="00151072"/>
    <w:rsid w:val="001535A0"/>
    <w:rsid w:val="001559B1"/>
    <w:rsid w:val="00156537"/>
    <w:rsid w:val="001648E8"/>
    <w:rsid w:val="00175B79"/>
    <w:rsid w:val="001809E5"/>
    <w:rsid w:val="00182503"/>
    <w:rsid w:val="001872F2"/>
    <w:rsid w:val="00190351"/>
    <w:rsid w:val="001906DA"/>
    <w:rsid w:val="00190E43"/>
    <w:rsid w:val="00195CF8"/>
    <w:rsid w:val="001960F2"/>
    <w:rsid w:val="001A25FC"/>
    <w:rsid w:val="001A2690"/>
    <w:rsid w:val="001A3ABD"/>
    <w:rsid w:val="001A5029"/>
    <w:rsid w:val="001A6457"/>
    <w:rsid w:val="001B0562"/>
    <w:rsid w:val="001B0A3D"/>
    <w:rsid w:val="001B255D"/>
    <w:rsid w:val="001B6293"/>
    <w:rsid w:val="001B6535"/>
    <w:rsid w:val="001B712A"/>
    <w:rsid w:val="001C06BB"/>
    <w:rsid w:val="001C0F83"/>
    <w:rsid w:val="001C57C8"/>
    <w:rsid w:val="001C7124"/>
    <w:rsid w:val="001D1608"/>
    <w:rsid w:val="001D2FC4"/>
    <w:rsid w:val="001D4AC1"/>
    <w:rsid w:val="001E3309"/>
    <w:rsid w:val="001E360E"/>
    <w:rsid w:val="001E3BBD"/>
    <w:rsid w:val="001E52E2"/>
    <w:rsid w:val="001E5D6F"/>
    <w:rsid w:val="001F13EB"/>
    <w:rsid w:val="001F3A70"/>
    <w:rsid w:val="001F3E6A"/>
    <w:rsid w:val="001F6EBE"/>
    <w:rsid w:val="002020CB"/>
    <w:rsid w:val="0020561D"/>
    <w:rsid w:val="00205672"/>
    <w:rsid w:val="002063EF"/>
    <w:rsid w:val="00207CE9"/>
    <w:rsid w:val="002110F3"/>
    <w:rsid w:val="0021720E"/>
    <w:rsid w:val="00217E5C"/>
    <w:rsid w:val="00220214"/>
    <w:rsid w:val="00221813"/>
    <w:rsid w:val="0022271F"/>
    <w:rsid w:val="00231382"/>
    <w:rsid w:val="00231BBF"/>
    <w:rsid w:val="00245475"/>
    <w:rsid w:val="00250D85"/>
    <w:rsid w:val="00251017"/>
    <w:rsid w:val="00251358"/>
    <w:rsid w:val="00251C27"/>
    <w:rsid w:val="0026434D"/>
    <w:rsid w:val="002670B5"/>
    <w:rsid w:val="00270FD4"/>
    <w:rsid w:val="00277F01"/>
    <w:rsid w:val="002809FB"/>
    <w:rsid w:val="00286FC5"/>
    <w:rsid w:val="00291A63"/>
    <w:rsid w:val="00297225"/>
    <w:rsid w:val="002A04C6"/>
    <w:rsid w:val="002A6CBC"/>
    <w:rsid w:val="002B241C"/>
    <w:rsid w:val="002C5C2A"/>
    <w:rsid w:val="002D6D36"/>
    <w:rsid w:val="002E0475"/>
    <w:rsid w:val="002E1AD8"/>
    <w:rsid w:val="002E2A2D"/>
    <w:rsid w:val="002E43A8"/>
    <w:rsid w:val="002E4B10"/>
    <w:rsid w:val="002E4E81"/>
    <w:rsid w:val="002F3C09"/>
    <w:rsid w:val="002F5D43"/>
    <w:rsid w:val="002F69F2"/>
    <w:rsid w:val="002F6B69"/>
    <w:rsid w:val="002F7EDF"/>
    <w:rsid w:val="0030242A"/>
    <w:rsid w:val="00311513"/>
    <w:rsid w:val="003176A0"/>
    <w:rsid w:val="00317B5B"/>
    <w:rsid w:val="0032317C"/>
    <w:rsid w:val="00324F19"/>
    <w:rsid w:val="00325241"/>
    <w:rsid w:val="003324CC"/>
    <w:rsid w:val="00336D32"/>
    <w:rsid w:val="003400DC"/>
    <w:rsid w:val="0034074E"/>
    <w:rsid w:val="00340DA7"/>
    <w:rsid w:val="00341ADA"/>
    <w:rsid w:val="00346A32"/>
    <w:rsid w:val="003519AA"/>
    <w:rsid w:val="0035452B"/>
    <w:rsid w:val="0035665F"/>
    <w:rsid w:val="00363F85"/>
    <w:rsid w:val="0037511D"/>
    <w:rsid w:val="0037750B"/>
    <w:rsid w:val="00381052"/>
    <w:rsid w:val="00381C89"/>
    <w:rsid w:val="00381D4E"/>
    <w:rsid w:val="00385CE6"/>
    <w:rsid w:val="00386C3D"/>
    <w:rsid w:val="0039022F"/>
    <w:rsid w:val="003A16A3"/>
    <w:rsid w:val="003A1732"/>
    <w:rsid w:val="003B5890"/>
    <w:rsid w:val="003B628F"/>
    <w:rsid w:val="003B7F69"/>
    <w:rsid w:val="003C171F"/>
    <w:rsid w:val="003C2D0A"/>
    <w:rsid w:val="003C2DE5"/>
    <w:rsid w:val="003C605A"/>
    <w:rsid w:val="003D52DC"/>
    <w:rsid w:val="003D55A9"/>
    <w:rsid w:val="003D5E24"/>
    <w:rsid w:val="003E0FFF"/>
    <w:rsid w:val="003E4989"/>
    <w:rsid w:val="003F2E37"/>
    <w:rsid w:val="003F63F6"/>
    <w:rsid w:val="00403086"/>
    <w:rsid w:val="00403A20"/>
    <w:rsid w:val="00404767"/>
    <w:rsid w:val="0041238D"/>
    <w:rsid w:val="00416EA5"/>
    <w:rsid w:val="00417DB0"/>
    <w:rsid w:val="00420524"/>
    <w:rsid w:val="00420BC9"/>
    <w:rsid w:val="00431576"/>
    <w:rsid w:val="0043174B"/>
    <w:rsid w:val="00447082"/>
    <w:rsid w:val="00447B94"/>
    <w:rsid w:val="00450766"/>
    <w:rsid w:val="00465299"/>
    <w:rsid w:val="0046596E"/>
    <w:rsid w:val="0047021C"/>
    <w:rsid w:val="00471A6A"/>
    <w:rsid w:val="00475173"/>
    <w:rsid w:val="004761FC"/>
    <w:rsid w:val="0049081F"/>
    <w:rsid w:val="004932C0"/>
    <w:rsid w:val="004A09F8"/>
    <w:rsid w:val="004A4517"/>
    <w:rsid w:val="004B1307"/>
    <w:rsid w:val="004B2170"/>
    <w:rsid w:val="004B2B8B"/>
    <w:rsid w:val="004C011C"/>
    <w:rsid w:val="004D02E9"/>
    <w:rsid w:val="004D2B67"/>
    <w:rsid w:val="004D3522"/>
    <w:rsid w:val="004D602B"/>
    <w:rsid w:val="004E1446"/>
    <w:rsid w:val="004E424D"/>
    <w:rsid w:val="004F1389"/>
    <w:rsid w:val="004F26E4"/>
    <w:rsid w:val="004F635D"/>
    <w:rsid w:val="0050244C"/>
    <w:rsid w:val="0051051E"/>
    <w:rsid w:val="00513955"/>
    <w:rsid w:val="005156DA"/>
    <w:rsid w:val="005216EE"/>
    <w:rsid w:val="005242EF"/>
    <w:rsid w:val="00526413"/>
    <w:rsid w:val="00533C81"/>
    <w:rsid w:val="00537207"/>
    <w:rsid w:val="00537A1D"/>
    <w:rsid w:val="00540922"/>
    <w:rsid w:val="00547DFE"/>
    <w:rsid w:val="00551A9C"/>
    <w:rsid w:val="00554DF4"/>
    <w:rsid w:val="00557945"/>
    <w:rsid w:val="0056709E"/>
    <w:rsid w:val="00570814"/>
    <w:rsid w:val="00573FE4"/>
    <w:rsid w:val="00586FF5"/>
    <w:rsid w:val="00591999"/>
    <w:rsid w:val="00593C96"/>
    <w:rsid w:val="005A13B3"/>
    <w:rsid w:val="005A2250"/>
    <w:rsid w:val="005A4F05"/>
    <w:rsid w:val="005A741C"/>
    <w:rsid w:val="005B454A"/>
    <w:rsid w:val="005B4CDB"/>
    <w:rsid w:val="005C17CF"/>
    <w:rsid w:val="005C20A4"/>
    <w:rsid w:val="005C30BE"/>
    <w:rsid w:val="005C4F8C"/>
    <w:rsid w:val="005C5316"/>
    <w:rsid w:val="005C7AB1"/>
    <w:rsid w:val="005C7E4B"/>
    <w:rsid w:val="005D37C5"/>
    <w:rsid w:val="005D7764"/>
    <w:rsid w:val="005E0F66"/>
    <w:rsid w:val="005E47AD"/>
    <w:rsid w:val="005E5584"/>
    <w:rsid w:val="005E57D8"/>
    <w:rsid w:val="005E598B"/>
    <w:rsid w:val="006035B9"/>
    <w:rsid w:val="00606B9A"/>
    <w:rsid w:val="00611BF7"/>
    <w:rsid w:val="00617BB5"/>
    <w:rsid w:val="00621AEE"/>
    <w:rsid w:val="00624D9A"/>
    <w:rsid w:val="00627676"/>
    <w:rsid w:val="00627AE8"/>
    <w:rsid w:val="00627DCE"/>
    <w:rsid w:val="00631C3B"/>
    <w:rsid w:val="00636311"/>
    <w:rsid w:val="006375BC"/>
    <w:rsid w:val="00652228"/>
    <w:rsid w:val="00652AE6"/>
    <w:rsid w:val="00654545"/>
    <w:rsid w:val="00655B05"/>
    <w:rsid w:val="0065697E"/>
    <w:rsid w:val="00670837"/>
    <w:rsid w:val="00670E0E"/>
    <w:rsid w:val="00671B58"/>
    <w:rsid w:val="00683E71"/>
    <w:rsid w:val="0069417E"/>
    <w:rsid w:val="006A4E3A"/>
    <w:rsid w:val="006C0987"/>
    <w:rsid w:val="006C5F60"/>
    <w:rsid w:val="006D16B7"/>
    <w:rsid w:val="006E0273"/>
    <w:rsid w:val="006E3405"/>
    <w:rsid w:val="006E67CF"/>
    <w:rsid w:val="006F1BB5"/>
    <w:rsid w:val="006F230B"/>
    <w:rsid w:val="006F61AA"/>
    <w:rsid w:val="007046C5"/>
    <w:rsid w:val="007058CE"/>
    <w:rsid w:val="0070611F"/>
    <w:rsid w:val="007065FA"/>
    <w:rsid w:val="00707331"/>
    <w:rsid w:val="0071441C"/>
    <w:rsid w:val="00715C52"/>
    <w:rsid w:val="007206E3"/>
    <w:rsid w:val="0072265B"/>
    <w:rsid w:val="00724E7A"/>
    <w:rsid w:val="007255C2"/>
    <w:rsid w:val="0072746E"/>
    <w:rsid w:val="00727FDF"/>
    <w:rsid w:val="00733BFC"/>
    <w:rsid w:val="00734108"/>
    <w:rsid w:val="00741603"/>
    <w:rsid w:val="007439D6"/>
    <w:rsid w:val="00745D29"/>
    <w:rsid w:val="007477F2"/>
    <w:rsid w:val="00750FCB"/>
    <w:rsid w:val="00754CA3"/>
    <w:rsid w:val="00760DBB"/>
    <w:rsid w:val="00762481"/>
    <w:rsid w:val="00767669"/>
    <w:rsid w:val="00781610"/>
    <w:rsid w:val="00784DC4"/>
    <w:rsid w:val="0079047E"/>
    <w:rsid w:val="00792529"/>
    <w:rsid w:val="00792A2D"/>
    <w:rsid w:val="00795F15"/>
    <w:rsid w:val="007A1EC0"/>
    <w:rsid w:val="007A3A9A"/>
    <w:rsid w:val="007A5D64"/>
    <w:rsid w:val="007A764C"/>
    <w:rsid w:val="007A77DF"/>
    <w:rsid w:val="007B4A16"/>
    <w:rsid w:val="007B4E4C"/>
    <w:rsid w:val="007B76BF"/>
    <w:rsid w:val="007C0E3C"/>
    <w:rsid w:val="007C2288"/>
    <w:rsid w:val="007D30AE"/>
    <w:rsid w:val="007D3E3B"/>
    <w:rsid w:val="007D4A11"/>
    <w:rsid w:val="007D5871"/>
    <w:rsid w:val="007D597C"/>
    <w:rsid w:val="007E38D9"/>
    <w:rsid w:val="007E3BA8"/>
    <w:rsid w:val="007E71D6"/>
    <w:rsid w:val="007F717B"/>
    <w:rsid w:val="008063ED"/>
    <w:rsid w:val="008104BB"/>
    <w:rsid w:val="00811523"/>
    <w:rsid w:val="008128AE"/>
    <w:rsid w:val="00814D9A"/>
    <w:rsid w:val="00815917"/>
    <w:rsid w:val="00815F75"/>
    <w:rsid w:val="00820059"/>
    <w:rsid w:val="00825163"/>
    <w:rsid w:val="00825D18"/>
    <w:rsid w:val="00825F6A"/>
    <w:rsid w:val="00826C47"/>
    <w:rsid w:val="00831718"/>
    <w:rsid w:val="00831E28"/>
    <w:rsid w:val="008328D0"/>
    <w:rsid w:val="00832D1E"/>
    <w:rsid w:val="00832F4F"/>
    <w:rsid w:val="00844732"/>
    <w:rsid w:val="00850026"/>
    <w:rsid w:val="00850D5D"/>
    <w:rsid w:val="008525F7"/>
    <w:rsid w:val="00862DA6"/>
    <w:rsid w:val="00863A60"/>
    <w:rsid w:val="00874A17"/>
    <w:rsid w:val="00880FCF"/>
    <w:rsid w:val="00882057"/>
    <w:rsid w:val="00884C86"/>
    <w:rsid w:val="00886650"/>
    <w:rsid w:val="00894A4D"/>
    <w:rsid w:val="00895FC9"/>
    <w:rsid w:val="00896994"/>
    <w:rsid w:val="008A23C0"/>
    <w:rsid w:val="008A5AE4"/>
    <w:rsid w:val="008B16B2"/>
    <w:rsid w:val="008B32C2"/>
    <w:rsid w:val="008B4368"/>
    <w:rsid w:val="008B5643"/>
    <w:rsid w:val="008B690D"/>
    <w:rsid w:val="008C4246"/>
    <w:rsid w:val="008C5205"/>
    <w:rsid w:val="008C6416"/>
    <w:rsid w:val="008D1AF3"/>
    <w:rsid w:val="008E5B7A"/>
    <w:rsid w:val="009107D4"/>
    <w:rsid w:val="00916C6D"/>
    <w:rsid w:val="0092114E"/>
    <w:rsid w:val="00922B98"/>
    <w:rsid w:val="00923BDA"/>
    <w:rsid w:val="00924474"/>
    <w:rsid w:val="00925CB1"/>
    <w:rsid w:val="009278C8"/>
    <w:rsid w:val="00933BE4"/>
    <w:rsid w:val="00933E67"/>
    <w:rsid w:val="00934331"/>
    <w:rsid w:val="00934CD3"/>
    <w:rsid w:val="00935F25"/>
    <w:rsid w:val="0093742B"/>
    <w:rsid w:val="0094358B"/>
    <w:rsid w:val="00951166"/>
    <w:rsid w:val="00956722"/>
    <w:rsid w:val="00962A1E"/>
    <w:rsid w:val="009632BA"/>
    <w:rsid w:val="00964E10"/>
    <w:rsid w:val="00965A48"/>
    <w:rsid w:val="0096780C"/>
    <w:rsid w:val="00970E38"/>
    <w:rsid w:val="009712A9"/>
    <w:rsid w:val="009715C9"/>
    <w:rsid w:val="00973115"/>
    <w:rsid w:val="00976AEE"/>
    <w:rsid w:val="00977B72"/>
    <w:rsid w:val="00983D1D"/>
    <w:rsid w:val="009840EA"/>
    <w:rsid w:val="00984BC1"/>
    <w:rsid w:val="009913BB"/>
    <w:rsid w:val="00993216"/>
    <w:rsid w:val="00993367"/>
    <w:rsid w:val="00994E49"/>
    <w:rsid w:val="009A1F7D"/>
    <w:rsid w:val="009A3D04"/>
    <w:rsid w:val="009A60DE"/>
    <w:rsid w:val="009B5846"/>
    <w:rsid w:val="009C0D06"/>
    <w:rsid w:val="009C4FAA"/>
    <w:rsid w:val="009D0927"/>
    <w:rsid w:val="009D3236"/>
    <w:rsid w:val="009E6BC8"/>
    <w:rsid w:val="009F1B12"/>
    <w:rsid w:val="009F39E2"/>
    <w:rsid w:val="009F5B90"/>
    <w:rsid w:val="00A01E02"/>
    <w:rsid w:val="00A07FB1"/>
    <w:rsid w:val="00A13140"/>
    <w:rsid w:val="00A14977"/>
    <w:rsid w:val="00A326D6"/>
    <w:rsid w:val="00A33073"/>
    <w:rsid w:val="00A367E3"/>
    <w:rsid w:val="00A40414"/>
    <w:rsid w:val="00A41542"/>
    <w:rsid w:val="00A5799C"/>
    <w:rsid w:val="00A609BE"/>
    <w:rsid w:val="00A61F8C"/>
    <w:rsid w:val="00A64ECA"/>
    <w:rsid w:val="00A65E11"/>
    <w:rsid w:val="00A7084B"/>
    <w:rsid w:val="00A73653"/>
    <w:rsid w:val="00A7484A"/>
    <w:rsid w:val="00A8639E"/>
    <w:rsid w:val="00A87D1B"/>
    <w:rsid w:val="00A9109E"/>
    <w:rsid w:val="00AA0D6F"/>
    <w:rsid w:val="00AA2C98"/>
    <w:rsid w:val="00AA5F1C"/>
    <w:rsid w:val="00AA5FEA"/>
    <w:rsid w:val="00AA60BD"/>
    <w:rsid w:val="00AB3782"/>
    <w:rsid w:val="00AB4CAD"/>
    <w:rsid w:val="00AC1CA7"/>
    <w:rsid w:val="00AC1DDF"/>
    <w:rsid w:val="00AC211B"/>
    <w:rsid w:val="00AC2B79"/>
    <w:rsid w:val="00AC307A"/>
    <w:rsid w:val="00AC4257"/>
    <w:rsid w:val="00AD2FB0"/>
    <w:rsid w:val="00AE4B97"/>
    <w:rsid w:val="00AE72F0"/>
    <w:rsid w:val="00B001E5"/>
    <w:rsid w:val="00B017AE"/>
    <w:rsid w:val="00B0235A"/>
    <w:rsid w:val="00B036DD"/>
    <w:rsid w:val="00B055E6"/>
    <w:rsid w:val="00B0587A"/>
    <w:rsid w:val="00B07DE1"/>
    <w:rsid w:val="00B163F4"/>
    <w:rsid w:val="00B20AFD"/>
    <w:rsid w:val="00B20CBA"/>
    <w:rsid w:val="00B2174E"/>
    <w:rsid w:val="00B2375C"/>
    <w:rsid w:val="00B2598C"/>
    <w:rsid w:val="00B26B6C"/>
    <w:rsid w:val="00B309B2"/>
    <w:rsid w:val="00B33CB3"/>
    <w:rsid w:val="00B3486E"/>
    <w:rsid w:val="00B348D1"/>
    <w:rsid w:val="00B36E82"/>
    <w:rsid w:val="00B42764"/>
    <w:rsid w:val="00B42D1A"/>
    <w:rsid w:val="00B4319B"/>
    <w:rsid w:val="00B463A8"/>
    <w:rsid w:val="00B47E8F"/>
    <w:rsid w:val="00B5286C"/>
    <w:rsid w:val="00B5475B"/>
    <w:rsid w:val="00B54A25"/>
    <w:rsid w:val="00B566ED"/>
    <w:rsid w:val="00B74A8F"/>
    <w:rsid w:val="00B75C76"/>
    <w:rsid w:val="00B77EE9"/>
    <w:rsid w:val="00B83285"/>
    <w:rsid w:val="00B84E31"/>
    <w:rsid w:val="00B87150"/>
    <w:rsid w:val="00BA22FA"/>
    <w:rsid w:val="00BA2453"/>
    <w:rsid w:val="00BA32FD"/>
    <w:rsid w:val="00BA3C17"/>
    <w:rsid w:val="00BA5EF5"/>
    <w:rsid w:val="00BA72CE"/>
    <w:rsid w:val="00BB21C2"/>
    <w:rsid w:val="00BD16D5"/>
    <w:rsid w:val="00BD3304"/>
    <w:rsid w:val="00BE30AF"/>
    <w:rsid w:val="00BF05FB"/>
    <w:rsid w:val="00C028B6"/>
    <w:rsid w:val="00C04586"/>
    <w:rsid w:val="00C06240"/>
    <w:rsid w:val="00C110AB"/>
    <w:rsid w:val="00C15673"/>
    <w:rsid w:val="00C15D25"/>
    <w:rsid w:val="00C176F0"/>
    <w:rsid w:val="00C21962"/>
    <w:rsid w:val="00C3446A"/>
    <w:rsid w:val="00C427E1"/>
    <w:rsid w:val="00C62CBB"/>
    <w:rsid w:val="00C64333"/>
    <w:rsid w:val="00C66410"/>
    <w:rsid w:val="00C72CB8"/>
    <w:rsid w:val="00C734B8"/>
    <w:rsid w:val="00C74EFF"/>
    <w:rsid w:val="00C77291"/>
    <w:rsid w:val="00C8064D"/>
    <w:rsid w:val="00C80738"/>
    <w:rsid w:val="00C8181B"/>
    <w:rsid w:val="00C84D30"/>
    <w:rsid w:val="00C850C8"/>
    <w:rsid w:val="00C85A97"/>
    <w:rsid w:val="00C86AD2"/>
    <w:rsid w:val="00C91AE5"/>
    <w:rsid w:val="00C91EFF"/>
    <w:rsid w:val="00CA1FCB"/>
    <w:rsid w:val="00CA48E3"/>
    <w:rsid w:val="00CA5DDE"/>
    <w:rsid w:val="00CA6CE8"/>
    <w:rsid w:val="00CB5F72"/>
    <w:rsid w:val="00CB65BF"/>
    <w:rsid w:val="00CC254C"/>
    <w:rsid w:val="00CC5E54"/>
    <w:rsid w:val="00CC7145"/>
    <w:rsid w:val="00CD0F5B"/>
    <w:rsid w:val="00CD155A"/>
    <w:rsid w:val="00CD19F0"/>
    <w:rsid w:val="00CD332B"/>
    <w:rsid w:val="00CD411D"/>
    <w:rsid w:val="00CD57D6"/>
    <w:rsid w:val="00CD7CC3"/>
    <w:rsid w:val="00CD7E5A"/>
    <w:rsid w:val="00CE2B49"/>
    <w:rsid w:val="00CE59A3"/>
    <w:rsid w:val="00CE6ABC"/>
    <w:rsid w:val="00CF24E8"/>
    <w:rsid w:val="00CF584F"/>
    <w:rsid w:val="00D00332"/>
    <w:rsid w:val="00D10B70"/>
    <w:rsid w:val="00D15836"/>
    <w:rsid w:val="00D2117C"/>
    <w:rsid w:val="00D224F8"/>
    <w:rsid w:val="00D316C7"/>
    <w:rsid w:val="00D318B6"/>
    <w:rsid w:val="00D32EDE"/>
    <w:rsid w:val="00D343F5"/>
    <w:rsid w:val="00D366C2"/>
    <w:rsid w:val="00D410E4"/>
    <w:rsid w:val="00D47544"/>
    <w:rsid w:val="00D47559"/>
    <w:rsid w:val="00D62832"/>
    <w:rsid w:val="00D63B74"/>
    <w:rsid w:val="00D65265"/>
    <w:rsid w:val="00D65989"/>
    <w:rsid w:val="00D71C36"/>
    <w:rsid w:val="00D71D25"/>
    <w:rsid w:val="00D73CB8"/>
    <w:rsid w:val="00D8152F"/>
    <w:rsid w:val="00D82283"/>
    <w:rsid w:val="00D84B94"/>
    <w:rsid w:val="00D862B3"/>
    <w:rsid w:val="00D86EAD"/>
    <w:rsid w:val="00D93505"/>
    <w:rsid w:val="00D946E8"/>
    <w:rsid w:val="00D96467"/>
    <w:rsid w:val="00DA36A9"/>
    <w:rsid w:val="00DA3EE2"/>
    <w:rsid w:val="00DA42E7"/>
    <w:rsid w:val="00DA7607"/>
    <w:rsid w:val="00DB4A10"/>
    <w:rsid w:val="00DC0D67"/>
    <w:rsid w:val="00DC2EB7"/>
    <w:rsid w:val="00DC4AE1"/>
    <w:rsid w:val="00DC5E68"/>
    <w:rsid w:val="00DC64A0"/>
    <w:rsid w:val="00DD4792"/>
    <w:rsid w:val="00DD4B02"/>
    <w:rsid w:val="00DE1EA0"/>
    <w:rsid w:val="00DE3AF9"/>
    <w:rsid w:val="00DE6F35"/>
    <w:rsid w:val="00DF103D"/>
    <w:rsid w:val="00DF3A91"/>
    <w:rsid w:val="00DF6012"/>
    <w:rsid w:val="00DF7735"/>
    <w:rsid w:val="00E03A9F"/>
    <w:rsid w:val="00E03BF3"/>
    <w:rsid w:val="00E101AC"/>
    <w:rsid w:val="00E105F1"/>
    <w:rsid w:val="00E11AF0"/>
    <w:rsid w:val="00E138F2"/>
    <w:rsid w:val="00E26918"/>
    <w:rsid w:val="00E30928"/>
    <w:rsid w:val="00E33293"/>
    <w:rsid w:val="00E406D0"/>
    <w:rsid w:val="00E40DCE"/>
    <w:rsid w:val="00E41AD9"/>
    <w:rsid w:val="00E422D7"/>
    <w:rsid w:val="00E4407F"/>
    <w:rsid w:val="00E44A65"/>
    <w:rsid w:val="00E5051D"/>
    <w:rsid w:val="00E57EDD"/>
    <w:rsid w:val="00E6413D"/>
    <w:rsid w:val="00E747BE"/>
    <w:rsid w:val="00E75956"/>
    <w:rsid w:val="00E91A8A"/>
    <w:rsid w:val="00E93887"/>
    <w:rsid w:val="00E978E4"/>
    <w:rsid w:val="00EA6A51"/>
    <w:rsid w:val="00EA714E"/>
    <w:rsid w:val="00EA7EBB"/>
    <w:rsid w:val="00EB569A"/>
    <w:rsid w:val="00EB5FC5"/>
    <w:rsid w:val="00EB7905"/>
    <w:rsid w:val="00EC37FC"/>
    <w:rsid w:val="00EC40DF"/>
    <w:rsid w:val="00ED5B55"/>
    <w:rsid w:val="00ED6A2E"/>
    <w:rsid w:val="00EE0567"/>
    <w:rsid w:val="00EE2B0F"/>
    <w:rsid w:val="00EE3983"/>
    <w:rsid w:val="00EE3E50"/>
    <w:rsid w:val="00EF346C"/>
    <w:rsid w:val="00EF4CF6"/>
    <w:rsid w:val="00EF4EB9"/>
    <w:rsid w:val="00EF5D88"/>
    <w:rsid w:val="00F048AD"/>
    <w:rsid w:val="00F04D00"/>
    <w:rsid w:val="00F137C7"/>
    <w:rsid w:val="00F13BA5"/>
    <w:rsid w:val="00F1439E"/>
    <w:rsid w:val="00F14A33"/>
    <w:rsid w:val="00F214E2"/>
    <w:rsid w:val="00F327E5"/>
    <w:rsid w:val="00F338DB"/>
    <w:rsid w:val="00F35C7A"/>
    <w:rsid w:val="00F3705B"/>
    <w:rsid w:val="00F37981"/>
    <w:rsid w:val="00F46A4B"/>
    <w:rsid w:val="00F47EB9"/>
    <w:rsid w:val="00F50C32"/>
    <w:rsid w:val="00F55751"/>
    <w:rsid w:val="00F57CC8"/>
    <w:rsid w:val="00F60C98"/>
    <w:rsid w:val="00F745A0"/>
    <w:rsid w:val="00F80294"/>
    <w:rsid w:val="00F83A7A"/>
    <w:rsid w:val="00F8586D"/>
    <w:rsid w:val="00F87D7D"/>
    <w:rsid w:val="00F93618"/>
    <w:rsid w:val="00F95CB2"/>
    <w:rsid w:val="00F960BC"/>
    <w:rsid w:val="00F9640D"/>
    <w:rsid w:val="00FA12E6"/>
    <w:rsid w:val="00FA1451"/>
    <w:rsid w:val="00FA5234"/>
    <w:rsid w:val="00FA60D4"/>
    <w:rsid w:val="00FB28B6"/>
    <w:rsid w:val="00FB3773"/>
    <w:rsid w:val="00FD224D"/>
    <w:rsid w:val="00FD629E"/>
    <w:rsid w:val="00FD697D"/>
    <w:rsid w:val="00FE1FEB"/>
    <w:rsid w:val="00FE3A39"/>
    <w:rsid w:val="00FE6A33"/>
    <w:rsid w:val="00FF3C2F"/>
    <w:rsid w:val="00FF44D7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796E0-5F47-4964-914D-153062A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EE16532FE6419DD18946A405E972" ma:contentTypeVersion="2" ma:contentTypeDescription="Create a new document." ma:contentTypeScope="" ma:versionID="003db5eb0d0da02a48898190ba3bd54c">
  <xsd:schema xmlns:xsd="http://www.w3.org/2001/XMLSchema" xmlns:xs="http://www.w3.org/2001/XMLSchema" xmlns:p="http://schemas.microsoft.com/office/2006/metadata/properties" xmlns:ns2="e47bd368-ead0-4e9a-aae8-143fa62b9258" targetNamespace="http://schemas.microsoft.com/office/2006/metadata/properties" ma:root="true" ma:fieldsID="3e97372d91b50e1e11bfd91ef8ce4679" ns2:_="">
    <xsd:import namespace="e47bd368-ead0-4e9a-aae8-143fa62b9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d368-ead0-4e9a-aae8-143fa62b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6021-2D41-467D-A484-F7FDFCF91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43D0D-C416-40A7-A204-A5AA41F8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bd368-ead0-4e9a-aae8-143fa62b9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18E7C-25A4-4DF1-B7E7-1C4A1DC42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7D5E0-8FDA-4244-9F38-08BC20D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Admin-DELL</cp:lastModifiedBy>
  <cp:revision>38</cp:revision>
  <dcterms:created xsi:type="dcterms:W3CDTF">2020-02-18T16:13:00Z</dcterms:created>
  <dcterms:modified xsi:type="dcterms:W3CDTF">2020-04-13T12:31:00Z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0x01010053AAEE16532FE6419DD18946A405E972</vt:lpwstr>
  </property>
</Properties>
</file>